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AB0" w14:textId="49A73552" w:rsidR="0022773A" w:rsidRPr="0022773A" w:rsidRDefault="0022773A" w:rsidP="0022773A">
      <w:pPr>
        <w:pStyle w:val="a3"/>
        <w:shd w:val="clear" w:color="auto" w:fill="FFFFFF"/>
        <w:jc w:val="center"/>
        <w:rPr>
          <w:rFonts w:ascii="Arial" w:hAnsi="Arial" w:cs="Arial"/>
          <w:color w:val="FF0000"/>
          <w:sz w:val="28"/>
          <w:szCs w:val="28"/>
        </w:rPr>
      </w:pPr>
      <w:r w:rsidRPr="0022773A">
        <w:rPr>
          <w:rFonts w:ascii="Arial" w:hAnsi="Arial" w:cs="Arial"/>
          <w:color w:val="FF0000"/>
          <w:sz w:val="23"/>
          <w:szCs w:val="23"/>
        </w:rPr>
        <w:t>Уважаемые родители!</w:t>
      </w:r>
    </w:p>
    <w:p w14:paraId="70DDEE32" w14:textId="61F5C3A9" w:rsidR="0022773A" w:rsidRPr="0022773A" w:rsidRDefault="0022773A" w:rsidP="0022773A">
      <w:pPr>
        <w:pStyle w:val="a4"/>
        <w:jc w:val="center"/>
        <w:rPr>
          <w:sz w:val="28"/>
          <w:szCs w:val="28"/>
        </w:rPr>
      </w:pPr>
      <w:r w:rsidRPr="0022773A">
        <w:rPr>
          <w:sz w:val="28"/>
          <w:szCs w:val="28"/>
        </w:rPr>
        <w:t>Обратите внимание на обновлённое Постановление администрации Суздальского района Владимирской области от 14.03.2024 г. №636.</w:t>
      </w:r>
    </w:p>
    <w:p w14:paraId="479873DA" w14:textId="77777777" w:rsidR="0022773A" w:rsidRDefault="0022773A" w:rsidP="0022773A">
      <w:pPr>
        <w:pStyle w:val="a4"/>
        <w:jc w:val="center"/>
        <w:rPr>
          <w:sz w:val="28"/>
          <w:szCs w:val="28"/>
        </w:rPr>
      </w:pPr>
      <w:r w:rsidRPr="0022773A">
        <w:rPr>
          <w:color w:val="FF0000"/>
          <w:sz w:val="28"/>
          <w:szCs w:val="28"/>
        </w:rPr>
        <w:t xml:space="preserve">Очень важно! </w:t>
      </w:r>
      <w:r w:rsidRPr="0022773A">
        <w:rPr>
          <w:sz w:val="28"/>
          <w:szCs w:val="28"/>
        </w:rPr>
        <w:t xml:space="preserve">Наименование государственной услуги: </w:t>
      </w:r>
    </w:p>
    <w:p w14:paraId="670506FB" w14:textId="3E727251" w:rsidR="0022773A" w:rsidRPr="0022773A" w:rsidRDefault="0022773A" w:rsidP="0022773A">
      <w:pPr>
        <w:pStyle w:val="a4"/>
        <w:jc w:val="center"/>
        <w:rPr>
          <w:sz w:val="28"/>
          <w:szCs w:val="28"/>
        </w:rPr>
      </w:pPr>
      <w:r w:rsidRPr="0022773A">
        <w:rPr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</w:t>
      </w:r>
    </w:p>
    <w:p w14:paraId="6B7F9B8E" w14:textId="2AE7BFDF" w:rsidR="0022773A" w:rsidRPr="0022773A" w:rsidRDefault="0022773A" w:rsidP="0022773A">
      <w:pPr>
        <w:pStyle w:val="a4"/>
        <w:jc w:val="center"/>
        <w:rPr>
          <w:sz w:val="28"/>
          <w:szCs w:val="28"/>
        </w:rPr>
      </w:pPr>
      <w:r w:rsidRPr="0022773A">
        <w:rPr>
          <w:sz w:val="28"/>
          <w:szCs w:val="28"/>
        </w:rPr>
        <w:t>Суздальского района».</w:t>
      </w:r>
    </w:p>
    <w:p w14:paraId="7C9588F5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2.11. Для предоставления государственной услуги заявитель представляет самостоятельно следующие документы:</w:t>
      </w:r>
    </w:p>
    <w:p w14:paraId="0FB4135F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316">
        <w:r w:rsidRPr="002D726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45978">
        <w:rPr>
          <w:rFonts w:ascii="Times New Roman" w:hAnsi="Times New Roman" w:cs="Times New Roman"/>
          <w:sz w:val="24"/>
          <w:szCs w:val="24"/>
        </w:rPr>
        <w:t xml:space="preserve"> по фор</w:t>
      </w:r>
      <w:r>
        <w:rPr>
          <w:rFonts w:ascii="Times New Roman" w:hAnsi="Times New Roman" w:cs="Times New Roman"/>
          <w:sz w:val="24"/>
          <w:szCs w:val="24"/>
        </w:rPr>
        <w:t>ме, установленной в приложении №</w:t>
      </w:r>
      <w:r w:rsidRPr="00945978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регламенту;</w:t>
      </w:r>
    </w:p>
    <w:p w14:paraId="0A57DA70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(при личном обращении);</w:t>
      </w:r>
    </w:p>
    <w:p w14:paraId="6763B3A2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в) документ, подтверждающий, что заявитель является законным представителем ребенка (при личном обращении);</w:t>
      </w:r>
    </w:p>
    <w:p w14:paraId="76EF297C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г)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14:paraId="50177FDE" w14:textId="77777777" w:rsidR="0022773A" w:rsidRPr="00CC158B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945978">
        <w:rPr>
          <w:rFonts w:ascii="Times New Roman" w:hAnsi="Times New Roman" w:cs="Times New Roman"/>
          <w:sz w:val="24"/>
          <w:szCs w:val="24"/>
        </w:rPr>
        <w:t xml:space="preserve">д) </w:t>
      </w:r>
      <w:r w:rsidRPr="00CC158B">
        <w:rPr>
          <w:rFonts w:ascii="Times New Roman" w:hAnsi="Times New Roman" w:cs="Times New Roman"/>
          <w:color w:val="FF0000"/>
          <w:sz w:val="24"/>
          <w:szCs w:val="24"/>
          <w:u w:val="single"/>
        </w:rPr>
        <w:t>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14:paraId="30915160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е) согласие лиц, указанных в заявлении, на обработку их персональных данных (при личном обращении);</w:t>
      </w:r>
    </w:p>
    <w:p w14:paraId="51EB8EAA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ж)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14:paraId="54CCF1D7" w14:textId="77777777" w:rsidR="0022773A" w:rsidRPr="00945978" w:rsidRDefault="0022773A" w:rsidP="00227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978">
        <w:rPr>
          <w:rFonts w:ascii="Times New Roman" w:hAnsi="Times New Roman" w:cs="Times New Roman"/>
          <w:sz w:val="24"/>
          <w:szCs w:val="24"/>
        </w:rPr>
        <w:t>з) 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государства).</w:t>
      </w:r>
    </w:p>
    <w:p w14:paraId="4C952E7A" w14:textId="77777777" w:rsidR="0022773A" w:rsidRDefault="0022773A" w:rsidP="0022773A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</w:p>
    <w:p w14:paraId="0A3D9AC3" w14:textId="00531893" w:rsidR="0059089D" w:rsidRPr="0059089D" w:rsidRDefault="0059089D" w:rsidP="0059089D">
      <w:pPr>
        <w:pStyle w:val="consplusnormalmrcssattr"/>
        <w:shd w:val="clear" w:color="auto" w:fill="FFFFFF"/>
        <w:ind w:firstLine="540"/>
        <w:jc w:val="center"/>
        <w:rPr>
          <w:rFonts w:ascii="Arial" w:hAnsi="Arial" w:cs="Arial"/>
          <w:color w:val="FF0000"/>
          <w:sz w:val="28"/>
          <w:szCs w:val="28"/>
        </w:rPr>
      </w:pPr>
      <w:r w:rsidRPr="0059089D">
        <w:rPr>
          <w:color w:val="FF0000"/>
          <w:sz w:val="28"/>
          <w:szCs w:val="28"/>
        </w:rPr>
        <w:t xml:space="preserve">Т.е. теперь дети старше 18 лет (только обучающиеся на </w:t>
      </w:r>
      <w:r w:rsidRPr="0059089D">
        <w:rPr>
          <w:b/>
          <w:bCs/>
          <w:color w:val="FF0000"/>
          <w:sz w:val="28"/>
          <w:szCs w:val="28"/>
          <w:u w:val="single"/>
        </w:rPr>
        <w:t>ОЧНОЙ</w:t>
      </w:r>
      <w:r w:rsidRPr="0059089D">
        <w:rPr>
          <w:color w:val="FF0000"/>
          <w:sz w:val="28"/>
          <w:szCs w:val="28"/>
        </w:rPr>
        <w:t xml:space="preserve"> форме, доп.</w:t>
      </w:r>
      <w:r>
        <w:rPr>
          <w:color w:val="FF0000"/>
          <w:sz w:val="28"/>
          <w:szCs w:val="28"/>
        </w:rPr>
        <w:t xml:space="preserve"> </w:t>
      </w:r>
      <w:r w:rsidRPr="0059089D">
        <w:rPr>
          <w:color w:val="FF0000"/>
          <w:sz w:val="28"/>
          <w:szCs w:val="28"/>
        </w:rPr>
        <w:t>образование не считается) тоже будут считаться, а от этого зависит размер назначенной компенсации!</w:t>
      </w:r>
    </w:p>
    <w:p w14:paraId="2BCFFFB2" w14:textId="7866E97A" w:rsidR="0022773A" w:rsidRDefault="0022773A" w:rsidP="0059089D">
      <w:pPr>
        <w:pStyle w:val="a3"/>
        <w:shd w:val="clear" w:color="auto" w:fill="FFFFFF"/>
        <w:tabs>
          <w:tab w:val="left" w:pos="488"/>
        </w:tabs>
        <w:rPr>
          <w:rFonts w:ascii="Arial" w:hAnsi="Arial" w:cs="Arial"/>
          <w:color w:val="2C2D2E"/>
        </w:rPr>
      </w:pPr>
    </w:p>
    <w:p w14:paraId="0AD883B9" w14:textId="77777777" w:rsidR="0022773A" w:rsidRDefault="0022773A" w:rsidP="0022773A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</w:p>
    <w:p w14:paraId="13043D35" w14:textId="77777777" w:rsidR="0022773A" w:rsidRPr="0022773A" w:rsidRDefault="0022773A" w:rsidP="0022773A">
      <w:pPr>
        <w:pStyle w:val="a3"/>
        <w:shd w:val="clear" w:color="auto" w:fill="FFFFFF"/>
        <w:jc w:val="center"/>
        <w:rPr>
          <w:rFonts w:ascii="Arial" w:hAnsi="Arial" w:cs="Arial"/>
          <w:color w:val="2C2D2E"/>
        </w:rPr>
      </w:pPr>
    </w:p>
    <w:p w14:paraId="370A4BCD" w14:textId="77777777" w:rsidR="004F4C66" w:rsidRDefault="004F4C66"/>
    <w:sectPr w:rsidR="004F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F8"/>
    <w:rsid w:val="000A35F8"/>
    <w:rsid w:val="0022773A"/>
    <w:rsid w:val="004F4C66"/>
    <w:rsid w:val="0059089D"/>
    <w:rsid w:val="00C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44FA"/>
  <w15:chartTrackingRefBased/>
  <w15:docId w15:val="{25E0026A-DE58-4F72-9753-4A0A9FCE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mrcssattr">
    <w:name w:val="consplusnormal_mr_css_attr"/>
    <w:basedOn w:val="a"/>
    <w:rsid w:val="0022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2277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  <w:style w:type="paragraph" w:styleId="a4">
    <w:name w:val="No Spacing"/>
    <w:uiPriority w:val="1"/>
    <w:qFormat/>
    <w:rsid w:val="002277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 Боголюбово</dc:creator>
  <cp:keywords/>
  <dc:description/>
  <cp:lastModifiedBy>Радуга Боголюбово</cp:lastModifiedBy>
  <cp:revision>3</cp:revision>
  <dcterms:created xsi:type="dcterms:W3CDTF">2024-03-21T10:50:00Z</dcterms:created>
  <dcterms:modified xsi:type="dcterms:W3CDTF">2024-03-21T11:04:00Z</dcterms:modified>
</cp:coreProperties>
</file>