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1B" w:rsidRDefault="00A8541B" w:rsidP="00A85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B11"/>
          <w:sz w:val="36"/>
          <w:lang w:eastAsia="ru-RU"/>
        </w:rPr>
      </w:pPr>
    </w:p>
    <w:p w:rsidR="00A8541B" w:rsidRDefault="00A8541B" w:rsidP="00A854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A3D9E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A8541B" w:rsidRPr="000A3D9E" w:rsidRDefault="00A8541B" w:rsidP="00A854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A3D9E">
        <w:rPr>
          <w:rFonts w:ascii="Times New Roman" w:hAnsi="Times New Roman" w:cs="Times New Roman"/>
          <w:sz w:val="24"/>
          <w:szCs w:val="24"/>
        </w:rPr>
        <w:t>«Детский сад № 1 «Радуга»  п</w:t>
      </w:r>
      <w:proofErr w:type="gramStart"/>
      <w:r w:rsidRPr="000A3D9E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0A3D9E">
        <w:rPr>
          <w:rFonts w:ascii="Times New Roman" w:hAnsi="Times New Roman" w:cs="Times New Roman"/>
          <w:sz w:val="24"/>
          <w:szCs w:val="24"/>
        </w:rPr>
        <w:t>огоюбово»</w:t>
      </w:r>
    </w:p>
    <w:p w:rsidR="00A8541B" w:rsidRDefault="00A8541B" w:rsidP="00E91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/>
          <w:sz w:val="36"/>
          <w:lang w:eastAsia="ru-RU"/>
        </w:rPr>
      </w:pPr>
    </w:p>
    <w:p w:rsidR="00A8541B" w:rsidRDefault="00A8541B" w:rsidP="00E91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/>
          <w:sz w:val="36"/>
          <w:lang w:eastAsia="ru-RU"/>
        </w:rPr>
      </w:pPr>
    </w:p>
    <w:p w:rsidR="00A8541B" w:rsidRDefault="00A8541B" w:rsidP="00E91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/>
          <w:sz w:val="36"/>
          <w:lang w:eastAsia="ru-RU"/>
        </w:rPr>
      </w:pPr>
    </w:p>
    <w:p w:rsidR="00A8541B" w:rsidRDefault="00A8541B" w:rsidP="00A85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B11"/>
          <w:sz w:val="36"/>
          <w:lang w:eastAsia="ru-RU"/>
        </w:rPr>
      </w:pPr>
    </w:p>
    <w:p w:rsidR="00A8541B" w:rsidRPr="00A8541B" w:rsidRDefault="00A8541B" w:rsidP="00E91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lang w:eastAsia="ru-RU"/>
        </w:rPr>
      </w:pPr>
    </w:p>
    <w:p w:rsidR="00A8541B" w:rsidRPr="00A8541B" w:rsidRDefault="00A8541B" w:rsidP="00E91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lang w:eastAsia="ru-RU"/>
        </w:rPr>
      </w:pPr>
    </w:p>
    <w:p w:rsidR="00E9142D" w:rsidRPr="00A8541B" w:rsidRDefault="00E9142D" w:rsidP="00E9142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2060"/>
          <w:sz w:val="44"/>
          <w:szCs w:val="44"/>
          <w:lang w:eastAsia="ru-RU"/>
        </w:rPr>
      </w:pPr>
      <w:r w:rsidRPr="00A8541B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>Консультация</w:t>
      </w:r>
    </w:p>
    <w:p w:rsidR="00E9142D" w:rsidRPr="00A8541B" w:rsidRDefault="00E9142D" w:rsidP="00E91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  <w:r w:rsidRPr="00A8541B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>Тема: «Права ребёнка надо знать и соблюдать»</w:t>
      </w:r>
    </w:p>
    <w:p w:rsidR="00A8541B" w:rsidRPr="00A8541B" w:rsidRDefault="00A8541B" w:rsidP="00E91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</w:p>
    <w:p w:rsidR="00A8541B" w:rsidRPr="00A8541B" w:rsidRDefault="00A8541B" w:rsidP="00E91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</w:p>
    <w:p w:rsidR="00A8541B" w:rsidRPr="00A8541B" w:rsidRDefault="00A8541B" w:rsidP="00E91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  <w:r w:rsidRPr="00A8541B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>для педагогов ДОУ</w:t>
      </w:r>
    </w:p>
    <w:p w:rsidR="00A8541B" w:rsidRDefault="00A8541B" w:rsidP="00E91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/>
          <w:sz w:val="36"/>
          <w:lang w:eastAsia="ru-RU"/>
        </w:rPr>
      </w:pPr>
    </w:p>
    <w:p w:rsidR="00A8541B" w:rsidRDefault="00A8541B" w:rsidP="00E91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/>
          <w:sz w:val="36"/>
          <w:lang w:eastAsia="ru-RU"/>
        </w:rPr>
      </w:pPr>
    </w:p>
    <w:p w:rsidR="00A8541B" w:rsidRDefault="00A8541B" w:rsidP="00E91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/>
          <w:sz w:val="36"/>
          <w:lang w:eastAsia="ru-RU"/>
        </w:rPr>
      </w:pPr>
    </w:p>
    <w:p w:rsidR="00A8541B" w:rsidRDefault="00A8541B" w:rsidP="00E91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/>
          <w:sz w:val="36"/>
          <w:lang w:eastAsia="ru-RU"/>
        </w:rPr>
      </w:pPr>
    </w:p>
    <w:p w:rsidR="00A8541B" w:rsidRDefault="00A8541B" w:rsidP="00E91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/>
          <w:sz w:val="36"/>
          <w:lang w:eastAsia="ru-RU"/>
        </w:rPr>
      </w:pPr>
    </w:p>
    <w:p w:rsidR="00A8541B" w:rsidRDefault="00A8541B" w:rsidP="00E91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/>
          <w:sz w:val="36"/>
          <w:lang w:eastAsia="ru-RU"/>
        </w:rPr>
      </w:pPr>
    </w:p>
    <w:p w:rsidR="00A8541B" w:rsidRDefault="00A8541B" w:rsidP="00E91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/>
          <w:sz w:val="36"/>
          <w:lang w:eastAsia="ru-RU"/>
        </w:rPr>
      </w:pPr>
    </w:p>
    <w:p w:rsidR="00A8541B" w:rsidRDefault="00A8541B" w:rsidP="00E91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/>
          <w:sz w:val="36"/>
          <w:lang w:eastAsia="ru-RU"/>
        </w:rPr>
      </w:pPr>
    </w:p>
    <w:p w:rsidR="00A8541B" w:rsidRDefault="00A8541B" w:rsidP="00E91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/>
          <w:sz w:val="36"/>
          <w:lang w:eastAsia="ru-RU"/>
        </w:rPr>
      </w:pPr>
    </w:p>
    <w:p w:rsidR="00A8541B" w:rsidRDefault="00A8541B" w:rsidP="00E91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/>
          <w:sz w:val="36"/>
          <w:lang w:eastAsia="ru-RU"/>
        </w:rPr>
      </w:pPr>
    </w:p>
    <w:p w:rsidR="00A8541B" w:rsidRDefault="00A8541B" w:rsidP="00E91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/>
          <w:sz w:val="36"/>
          <w:lang w:eastAsia="ru-RU"/>
        </w:rPr>
      </w:pPr>
    </w:p>
    <w:p w:rsidR="00A8541B" w:rsidRDefault="00A8541B" w:rsidP="00E91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/>
          <w:sz w:val="36"/>
          <w:lang w:eastAsia="ru-RU"/>
        </w:rPr>
      </w:pPr>
    </w:p>
    <w:p w:rsidR="00A8541B" w:rsidRDefault="00A8541B" w:rsidP="00E91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/>
          <w:sz w:val="36"/>
          <w:lang w:eastAsia="ru-RU"/>
        </w:rPr>
      </w:pPr>
    </w:p>
    <w:p w:rsidR="00A8541B" w:rsidRDefault="00A8541B" w:rsidP="00E91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/>
          <w:sz w:val="36"/>
          <w:lang w:eastAsia="ru-RU"/>
        </w:rPr>
      </w:pPr>
    </w:p>
    <w:p w:rsidR="00A8541B" w:rsidRDefault="00A8541B" w:rsidP="00E91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/>
          <w:sz w:val="36"/>
          <w:lang w:eastAsia="ru-RU"/>
        </w:rPr>
      </w:pPr>
    </w:p>
    <w:p w:rsidR="00A8541B" w:rsidRDefault="00A8541B" w:rsidP="00E91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/>
          <w:sz w:val="36"/>
          <w:lang w:eastAsia="ru-RU"/>
        </w:rPr>
      </w:pPr>
    </w:p>
    <w:p w:rsidR="00A8541B" w:rsidRDefault="00A8541B" w:rsidP="00E91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/>
          <w:sz w:val="36"/>
          <w:lang w:eastAsia="ru-RU"/>
        </w:rPr>
      </w:pPr>
    </w:p>
    <w:p w:rsidR="00A8541B" w:rsidRDefault="00A8541B" w:rsidP="00E91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/>
          <w:sz w:val="36"/>
          <w:lang w:eastAsia="ru-RU"/>
        </w:rPr>
      </w:pPr>
    </w:p>
    <w:p w:rsidR="00A8541B" w:rsidRDefault="00A8541B" w:rsidP="00E91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/>
          <w:sz w:val="36"/>
          <w:lang w:eastAsia="ru-RU"/>
        </w:rPr>
      </w:pPr>
    </w:p>
    <w:p w:rsidR="00A8541B" w:rsidRDefault="00A8541B" w:rsidP="00E91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/>
          <w:sz w:val="36"/>
          <w:lang w:eastAsia="ru-RU"/>
        </w:rPr>
      </w:pPr>
    </w:p>
    <w:p w:rsidR="00A8541B" w:rsidRDefault="00A8541B" w:rsidP="00E91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/>
          <w:sz w:val="36"/>
          <w:lang w:eastAsia="ru-RU"/>
        </w:rPr>
      </w:pPr>
    </w:p>
    <w:p w:rsidR="00A8541B" w:rsidRDefault="00A8541B" w:rsidP="00A85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B11"/>
          <w:sz w:val="36"/>
          <w:lang w:eastAsia="ru-RU"/>
        </w:rPr>
      </w:pPr>
    </w:p>
    <w:p w:rsidR="00A8541B" w:rsidRPr="00E9142D" w:rsidRDefault="00A8541B" w:rsidP="00E9142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E9142D" w:rsidRPr="00E9142D" w:rsidRDefault="00E9142D" w:rsidP="00E9142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8541B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Цель:</w:t>
      </w:r>
      <w:r w:rsidRPr="00E9142D">
        <w:rPr>
          <w:rFonts w:ascii="Times New Roman" w:eastAsia="Times New Roman" w:hAnsi="Times New Roman" w:cs="Times New Roman"/>
          <w:color w:val="282828"/>
          <w:sz w:val="28"/>
          <w:lang w:eastAsia="ru-RU"/>
        </w:rPr>
        <w:t> Повысить правовые знания и педагогическую компетентность воспитателей по организации работы по реализации прав и свобод детей и воспитанию правового сознания воспитанников ДОУ.</w:t>
      </w:r>
    </w:p>
    <w:p w:rsidR="00E9142D" w:rsidRPr="00A8541B" w:rsidRDefault="00E9142D" w:rsidP="00E9142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C00000"/>
          <w:sz w:val="20"/>
          <w:szCs w:val="20"/>
          <w:lang w:eastAsia="ru-RU"/>
        </w:rPr>
      </w:pPr>
      <w:r w:rsidRPr="00A8541B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lang w:eastAsia="ru-RU"/>
        </w:rPr>
        <w:t>Задачи:</w:t>
      </w:r>
    </w:p>
    <w:p w:rsidR="00E9142D" w:rsidRPr="00E9142D" w:rsidRDefault="00E9142D" w:rsidP="00E91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i/>
          <w:iCs/>
          <w:color w:val="282828"/>
          <w:sz w:val="28"/>
          <w:lang w:eastAsia="ru-RU"/>
        </w:rPr>
        <w:t>Познакомить воспитателей с основными документами по правам ребёнка.</w:t>
      </w:r>
    </w:p>
    <w:p w:rsidR="00E9142D" w:rsidRPr="00E9142D" w:rsidRDefault="00E9142D" w:rsidP="00E91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i/>
          <w:iCs/>
          <w:color w:val="282828"/>
          <w:sz w:val="28"/>
          <w:lang w:eastAsia="ru-RU"/>
        </w:rPr>
        <w:t>Выявить особенности соблюдения прав ребёнка   младшего и старшего дошкольного возраста в группах ДОУ.</w:t>
      </w:r>
    </w:p>
    <w:p w:rsidR="00E9142D" w:rsidRPr="00E9142D" w:rsidRDefault="00E9142D" w:rsidP="00E91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i/>
          <w:iCs/>
          <w:color w:val="282828"/>
          <w:sz w:val="28"/>
          <w:lang w:eastAsia="ru-RU"/>
        </w:rPr>
        <w:t>Определение подходов по обеспечению прав детей в семье.</w:t>
      </w:r>
    </w:p>
    <w:p w:rsidR="00E9142D" w:rsidRPr="00E9142D" w:rsidRDefault="00E9142D" w:rsidP="00E91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i/>
          <w:iCs/>
          <w:color w:val="1D1B11"/>
          <w:sz w:val="28"/>
          <w:lang w:eastAsia="ru-RU"/>
        </w:rPr>
        <w:t>Определение наиболее эффективных направлений совместной работы педагогов и родителей по  обеспечению преемственности между воспитанием ребенка в детском учреждении и в семье.</w:t>
      </w:r>
    </w:p>
    <w:p w:rsidR="00E9142D" w:rsidRPr="00E9142D" w:rsidRDefault="00E9142D" w:rsidP="00E91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i/>
          <w:iCs/>
          <w:color w:val="282828"/>
          <w:sz w:val="28"/>
          <w:lang w:eastAsia="ru-RU"/>
        </w:rPr>
        <w:t>Разработать рекомендации для воспитателей по соблюдению педагогической этики в общении с детьми.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282828"/>
          <w:sz w:val="28"/>
          <w:lang w:eastAsia="ru-RU"/>
        </w:rPr>
        <w:t>            Знать свои права ребёнок должен уже в детстве. Однако для этого совсем не обязательно читать ему нормативные документы. Чтобы воспитать маленького гражданина, сформировать в нём высокие морально-нравственные качества, научить уважать свои права и права других людей, в первую очередь необходимо знание и соблюдение их взрослыми, окружающими ребёнка. Поэтому повышение правовой компетентности родителей и педагогов всегда актуально.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Декларация </w:t>
      </w:r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 ребенка, принятая 20 ноября 1959 года, является первым документом международного масштаба, защищающим права детей.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Конвенция о правах ребенка, которая была принята в 1989 году Генеральной Ассамблеей ООН определяет полноправные возможности детей на пользование услугами образования, различными достижениями культуры и цивилизации, определяет право на отдых и досуг, а также другие права, которые должны обеспечивать детям государства-члены ООН. Конвенция о правах ребенка </w:t>
      </w:r>
      <w:r w:rsidRPr="00E9142D">
        <w:rPr>
          <w:rFonts w:ascii="Times New Roman" w:eastAsia="Times New Roman" w:hAnsi="Times New Roman" w:cs="Times New Roman"/>
          <w:color w:val="7A1413"/>
          <w:sz w:val="28"/>
          <w:lang w:eastAsia="ru-RU"/>
        </w:rPr>
        <w:t>— </w:t>
      </w:r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основной международный правовой документ, который рассматривает права ребенка с точки зрения международного права. В состав Конвенции входят 54 статьи, которые подробно описывают права детей от самого рождения до 18 лет на условия жизни без голода, нужды, эксплуатации, жестокости и других форм насилия со стороны общества, а также право на культурное и духовное развитие личности ребенка.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Документ содержит четыре основных требования, которые должны обеспечить права детей: выживание, развитие, защиту и обеспечение активного участия в жизни общества. </w:t>
      </w:r>
      <w:r w:rsidRPr="00A8541B">
        <w:rPr>
          <w:rFonts w:ascii="Times New Roman" w:eastAsia="Times New Roman" w:hAnsi="Times New Roman" w:cs="Times New Roman"/>
          <w:color w:val="C00000"/>
          <w:sz w:val="28"/>
          <w:lang w:eastAsia="ru-RU"/>
        </w:rPr>
        <w:t>В Конвенции заключены два основополагающих принципа:</w:t>
      </w:r>
    </w:p>
    <w:p w:rsidR="00E9142D" w:rsidRPr="00E9142D" w:rsidRDefault="00E9142D" w:rsidP="00E914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— самостоятельный субъект права, то есть обладает всем комплексом гражданских, политических, социальных и культурных прав человека.</w:t>
      </w:r>
    </w:p>
    <w:p w:rsidR="00E9142D" w:rsidRPr="00E9142D" w:rsidRDefault="00E9142D" w:rsidP="00E914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Приоритетность интересов детей перед потребностями семьи, общества, религии.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Права ребенка </w:t>
      </w:r>
      <w:proofErr w:type="gramStart"/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</w:t>
      </w:r>
      <w:proofErr w:type="gramEnd"/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вод прав детей, зафиксированных в международных документах по правам ребенка. Согласно Конвенции о правах ребенка, ребенок - это лицо, не </w:t>
      </w:r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достигшее 18 лет. Государство берет на себя обязательство защищать детей, поэтому они имеют такие же права, как и взрослые.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Ребенок имеет право на семью.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Ребенок имеет право на заботу и защиту со стороны государства, если нет временной или постоянной защиты со стороны родителей.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Ребенок имеет право посещать школу и учиться.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Ребенок имеет право на равенство.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Ребенок имеет право свободно выражать свои мысли.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Ребенок имеет право на собственное мнение.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Ребенок имеет право на имя и гражданство.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Ребенок имеет право на получение информации.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Ребенок имеет право на защиту от насилия и жестокого обращения.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Ребенок имеет право на медицинское обслуживание.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Ребенок имеет право на отдых и досуг.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Ребенок имеет право на дополнительную помощь со стороны государства, если есть особые потребности (например, у детей с ограниченными возможностями).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Согласно Конвенции, все государственные структуры, в том числе учебно-воспитательные, обязаны широко информировать как взрослых, так и детей о принципах и положениях Конвенции (ст.42).</w:t>
      </w:r>
    </w:p>
    <w:p w:rsidR="00E9142D" w:rsidRDefault="00E9142D" w:rsidP="00E91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Также, о правах ребёнка говорится во Всемирной декларации об обеспечении выживания, защиты и развития детей; в Конституции Российской Федерации; в Семейном и Гражданском кодексе РФ; в Уголовном кодексе РФ; в Трудовом кодексе РФ; в Законе РФ «Об образовании»; в Законе РФ «Об основных гарантиях прав ребёнка в Российской Федерации».</w:t>
      </w:r>
    </w:p>
    <w:p w:rsidR="00A8541B" w:rsidRPr="00A8541B" w:rsidRDefault="00A8541B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7030A0"/>
          <w:sz w:val="20"/>
          <w:szCs w:val="20"/>
          <w:lang w:eastAsia="ru-RU"/>
        </w:rPr>
      </w:pPr>
    </w:p>
    <w:p w:rsidR="00E9142D" w:rsidRPr="00A8541B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7030A0"/>
          <w:sz w:val="20"/>
          <w:szCs w:val="20"/>
          <w:lang w:eastAsia="ru-RU"/>
        </w:rPr>
      </w:pPr>
      <w:r w:rsidRPr="00A8541B">
        <w:rPr>
          <w:rFonts w:ascii="Times New Roman" w:eastAsia="Times New Roman" w:hAnsi="Times New Roman" w:cs="Times New Roman"/>
          <w:b/>
          <w:bCs/>
          <w:i/>
          <w:color w:val="7030A0"/>
          <w:sz w:val="28"/>
          <w:lang w:eastAsia="ru-RU"/>
        </w:rPr>
        <w:t>Особенности соблюдения прав ребенка на детство в группах ДОУ</w:t>
      </w:r>
    </w:p>
    <w:p w:rsidR="00E9142D" w:rsidRPr="00A8541B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7030A0"/>
          <w:sz w:val="20"/>
          <w:szCs w:val="20"/>
          <w:lang w:eastAsia="ru-RU"/>
        </w:rPr>
      </w:pPr>
      <w:r w:rsidRPr="00A8541B">
        <w:rPr>
          <w:rFonts w:ascii="Times New Roman" w:eastAsia="Times New Roman" w:hAnsi="Times New Roman" w:cs="Times New Roman"/>
          <w:b/>
          <w:bCs/>
          <w:i/>
          <w:color w:val="7030A0"/>
          <w:sz w:val="28"/>
          <w:lang w:eastAsia="ru-RU"/>
        </w:rPr>
        <w:t>Младший дошкольный возраст (3—5 лет)</w:t>
      </w:r>
    </w:p>
    <w:p w:rsidR="00E9142D" w:rsidRDefault="00E9142D" w:rsidP="00E91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Конвенция о правах ребенка направлена на обеспечение </w:t>
      </w:r>
      <w:proofErr w:type="gramStart"/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полноценного</w:t>
      </w:r>
      <w:proofErr w:type="gramEnd"/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развития личности ребенка в каждом уголке земли. Многие педагоги стараются познакомить с ней детей как можно раньше. С маленькими не нужно специально учить права детей. Нужно реально ограждать и предохранять их от зла, защищать их. А это </w:t>
      </w:r>
      <w:proofErr w:type="gramStart"/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-</w:t>
      </w:r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</w:t>
      </w:r>
      <w:proofErr w:type="gramEnd"/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адача взрослых. Конвенцию о </w:t>
      </w:r>
      <w:proofErr w:type="gramStart"/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правах</w:t>
      </w:r>
      <w:proofErr w:type="gramEnd"/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ребенка должны знать специалисты - юристы, которые занимаются ювенальной юстицией, педагоги и, конечно, родители. А у ребенка, в первую очередь маленького, и так мало защитников. Образ взрослого человека как справедливого, доброго защитника обязательно должен сформироваться у ребенка в раннем возрасте.</w:t>
      </w:r>
    </w:p>
    <w:p w:rsidR="00A8541B" w:rsidRPr="00E9142D" w:rsidRDefault="00A8541B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E9142D" w:rsidRPr="00A8541B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7030A0"/>
          <w:sz w:val="20"/>
          <w:szCs w:val="20"/>
          <w:lang w:eastAsia="ru-RU"/>
        </w:rPr>
      </w:pPr>
      <w:r w:rsidRPr="00A8541B">
        <w:rPr>
          <w:rFonts w:ascii="Times New Roman" w:eastAsia="Times New Roman" w:hAnsi="Times New Roman" w:cs="Times New Roman"/>
          <w:b/>
          <w:bCs/>
          <w:i/>
          <w:color w:val="7030A0"/>
          <w:sz w:val="28"/>
          <w:lang w:eastAsia="ru-RU"/>
        </w:rPr>
        <w:t>Старший дошкольный возраст (5—7 лет)</w:t>
      </w:r>
    </w:p>
    <w:p w:rsidR="00E9142D" w:rsidRDefault="00E9142D" w:rsidP="00E91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lang w:eastAsia="ru-RU"/>
        </w:rPr>
      </w:pP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 xml:space="preserve">Для формирования у детей элементарных представлений о правах и свободах, уважения и терпимости к другим людям важно не только давать знания, но и создавать условия для их практического применения. Следует выбирать ведущие для дошкольников виды деятельности — </w:t>
      </w:r>
      <w:proofErr w:type="gramStart"/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игровую</w:t>
      </w:r>
      <w:proofErr w:type="gramEnd"/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 xml:space="preserve"> и художественно-продуктивную. Рекомендуется проводить ролевые, театрализованные и дидактические игры, упражнения на развитие </w:t>
      </w:r>
      <w:proofErr w:type="gramStart"/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эмоциональной</w:t>
      </w:r>
      <w:proofErr w:type="gramEnd"/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 xml:space="preserve"> сферы, коммуникативных умений и навыков. Ребенку необходимо поупражняться в воспроизведении усвоенных действий, увидеть со стороны, как выглядит тот или иной поступок, какие чувства и эмоции он вызывает. Для этого организуется проблемно-поисковая деятельность </w:t>
      </w: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lastRenderedPageBreak/>
        <w:t xml:space="preserve">детей (разрешение ситуаций проблемного характера), создаются условия для </w:t>
      </w:r>
      <w:proofErr w:type="gramStart"/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продуктивной</w:t>
      </w:r>
      <w:proofErr w:type="gramEnd"/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 xml:space="preserve"> деятельности (изготовление эмблем, плакатов). В качестве наглядных примеров, иллюстрирующих то или иное право, можно использовать сказки, стихи, пословицы, поговорки и самое главное — личный пример.</w:t>
      </w:r>
    </w:p>
    <w:p w:rsidR="00A8541B" w:rsidRPr="00E9142D" w:rsidRDefault="00A8541B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E9142D" w:rsidRPr="00A8541B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7030A0"/>
          <w:sz w:val="20"/>
          <w:szCs w:val="20"/>
          <w:lang w:eastAsia="ru-RU"/>
        </w:rPr>
      </w:pPr>
      <w:proofErr w:type="gramStart"/>
      <w:r w:rsidRPr="00A8541B">
        <w:rPr>
          <w:rFonts w:ascii="Times New Roman" w:eastAsia="Times New Roman" w:hAnsi="Times New Roman" w:cs="Times New Roman"/>
          <w:b/>
          <w:bCs/>
          <w:i/>
          <w:color w:val="7030A0"/>
          <w:sz w:val="28"/>
          <w:lang w:eastAsia="ru-RU"/>
        </w:rPr>
        <w:t>Образовательные</w:t>
      </w:r>
      <w:proofErr w:type="gramEnd"/>
      <w:r w:rsidRPr="00A8541B">
        <w:rPr>
          <w:rFonts w:ascii="Times New Roman" w:eastAsia="Times New Roman" w:hAnsi="Times New Roman" w:cs="Times New Roman"/>
          <w:b/>
          <w:bCs/>
          <w:i/>
          <w:color w:val="7030A0"/>
          <w:sz w:val="28"/>
          <w:lang w:eastAsia="ru-RU"/>
        </w:rPr>
        <w:t xml:space="preserve"> задачи педагогов дошкольного учреждения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Формировать у детей дошкольного возраста основы гражданско-правовых знаний, выражающихся в осознанном их применении.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Развивать доброжелательное отношение к близким людям, взрослым и сверстникам, пробуждать эмоциональную отзывчивость к их состоянию.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Предоставлять каждому ребенку возможность почувствовать свою значимость и компетентность. Создать условия для упражнения в конкретных и практических действиях по праву.</w:t>
      </w:r>
    </w:p>
    <w:p w:rsidR="00E9142D" w:rsidRDefault="00E9142D" w:rsidP="00E91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Вести правовое просвещение родителей, выявлять группу семей риска, в которых возможно или реально происходит нарушение прав ребенка.</w:t>
      </w:r>
    </w:p>
    <w:p w:rsidR="00A8541B" w:rsidRPr="00E9142D" w:rsidRDefault="00A8541B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E9142D" w:rsidRPr="00A8541B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7030A0"/>
          <w:sz w:val="20"/>
          <w:szCs w:val="20"/>
          <w:lang w:eastAsia="ru-RU"/>
        </w:rPr>
      </w:pPr>
      <w:proofErr w:type="gramStart"/>
      <w:r w:rsidRPr="00A8541B">
        <w:rPr>
          <w:rFonts w:ascii="Times New Roman" w:eastAsia="Times New Roman" w:hAnsi="Times New Roman" w:cs="Times New Roman"/>
          <w:b/>
          <w:bCs/>
          <w:i/>
          <w:color w:val="7030A0"/>
          <w:sz w:val="28"/>
          <w:lang w:eastAsia="ru-RU"/>
        </w:rPr>
        <w:t>Воспитательные</w:t>
      </w:r>
      <w:proofErr w:type="gramEnd"/>
      <w:r w:rsidRPr="00A8541B">
        <w:rPr>
          <w:rFonts w:ascii="Times New Roman" w:eastAsia="Times New Roman" w:hAnsi="Times New Roman" w:cs="Times New Roman"/>
          <w:b/>
          <w:bCs/>
          <w:i/>
          <w:color w:val="7030A0"/>
          <w:sz w:val="28"/>
          <w:lang w:eastAsia="ru-RU"/>
        </w:rPr>
        <w:t xml:space="preserve"> задачи педагогов дошкольного учреждения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Любить ребенка таким, каков он есть.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Уважать в каждом ребенке личность, воспитывая достоинства и ответственность за себя и свои поступки.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Хвалить, поощрять, одобрять ребенка, создавая положительную эмоциональную атмосферу вокруг него.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Верить в возможности каждого ребенка, в перспективы его развития, находить его сильные стороны.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Раскрывать душу ребенка прежде, чем его ум.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6. Поступать так, чтобы каждый ребенок почувствовал: возможности </w:t>
      </w:r>
      <w:proofErr w:type="gramStart"/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заложены</w:t>
      </w:r>
      <w:proofErr w:type="gramEnd"/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нем самом. «Ты все можешь» </w:t>
      </w:r>
      <w:r w:rsidRPr="00E9142D">
        <w:rPr>
          <w:rFonts w:ascii="Times New Roman" w:eastAsia="Times New Roman" w:hAnsi="Times New Roman" w:cs="Times New Roman"/>
          <w:color w:val="081D7C"/>
          <w:sz w:val="28"/>
          <w:lang w:eastAsia="ru-RU"/>
        </w:rPr>
        <w:t>— </w:t>
      </w:r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главная формула образования.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7. Учить ребенка трудолюбию, заботе о </w:t>
      </w:r>
      <w:proofErr w:type="gramStart"/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ближнем</w:t>
      </w:r>
      <w:proofErr w:type="gramEnd"/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уважению к другим людям.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Сделать родителей ребенка своими союзниками в деле воспитания.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Чувство доверия у ребенка появляется очень рано, в том возрасте, в котором человек еще ничего не помнит. Но именно в раннем и дошкольном детстве у ребенка возникает доверие к себе, к людям, к миру, формируется характер, укрепляется чувство собственного достоинства и уверенности.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 xml:space="preserve">Педагоги </w:t>
      </w:r>
      <w:proofErr w:type="gramStart"/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единодушны</w:t>
      </w:r>
      <w:proofErr w:type="gramEnd"/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 xml:space="preserve"> во мнении, что именно близким людям принадлежит особая роль в становлении личности, физическом и психическом благополучии ребенка.</w:t>
      </w:r>
    </w:p>
    <w:p w:rsidR="00E9142D" w:rsidRPr="00E9142D" w:rsidRDefault="00E9142D" w:rsidP="00E9142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Важное направление работы с семьей – защита прав ребенка и его достоинства. В соответствии с действующими в настоящее время нормативными документами (Конвенцией ООН «О правах ребенка», Семейным кодексом РФ, Законом «Об основных гарантиях прав ребенка в Российской Федерации», Законом «Об образовании») работа по защите прав ребенка от всех  рассматривается как должностная обязанность сотрудников образовательных учреждений; конкретизированы понятия о механизмах защиты прав и законных интересов детей, введен запрет на ущемление прав ребенка в семье и образовательном учреждении.</w:t>
      </w:r>
    </w:p>
    <w:p w:rsidR="00E9142D" w:rsidRPr="00E9142D" w:rsidRDefault="00E9142D" w:rsidP="00E9142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Обеспечение прав детей в семье во многом зависит от уровня правовой культуры родителей. Проведение с ними разъяснительной, просветительской и коррекционной работы по соблюдению и защите прав ребенка является важнейшим условием эффективности образовательного процесса.</w:t>
      </w:r>
    </w:p>
    <w:p w:rsidR="00E9142D" w:rsidRPr="00E9142D" w:rsidRDefault="00E9142D" w:rsidP="00E9142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lastRenderedPageBreak/>
        <w:t>В многоплановой работе по защите прав ребенка должен принимать участие весь коллектив образовательного учреждения.</w:t>
      </w:r>
    </w:p>
    <w:p w:rsidR="00E9142D" w:rsidRPr="00E9142D" w:rsidRDefault="00E9142D" w:rsidP="00E9142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Педагоги проводят наблюдения за поведением детей в группах, анкетирование родителей, обработку и анализ полученных данных; осуществляет диагностическую и коррекционную работу с детьми и их родителями.</w:t>
      </w:r>
    </w:p>
    <w:p w:rsidR="00E9142D" w:rsidRPr="00E9142D" w:rsidRDefault="00E9142D" w:rsidP="00E9142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Педагог – главное действующее лицо при проведении этой работы. От его квалификации и культуры зависит соблюдение прав детей в образовательном учреждении и защита прав детей в семье. Он осуществляет профилактическую, диагностическую и коррекционную работу с детьми и родителями, ориентирует, просвещает, в случае необходимости, контролирует родителей; проводит работу по выявлению случаев нарушения прав ребенка. В целях профилактики этих положений воспитатель должен работать в следующих направлениях:</w:t>
      </w:r>
    </w:p>
    <w:p w:rsidR="00E9142D" w:rsidRPr="00E9142D" w:rsidRDefault="00E9142D" w:rsidP="00E9142D">
      <w:pPr>
        <w:numPr>
          <w:ilvl w:val="0"/>
          <w:numId w:val="3"/>
        </w:numPr>
        <w:shd w:val="clear" w:color="auto" w:fill="FFFFFF"/>
        <w:spacing w:before="80" w:after="8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информирование родителей о проблеме защиты прав ребенка;</w:t>
      </w:r>
    </w:p>
    <w:p w:rsidR="00E9142D" w:rsidRPr="00E9142D" w:rsidRDefault="00E9142D" w:rsidP="00E9142D">
      <w:pPr>
        <w:numPr>
          <w:ilvl w:val="0"/>
          <w:numId w:val="3"/>
        </w:numPr>
        <w:shd w:val="clear" w:color="auto" w:fill="FFFFFF"/>
        <w:spacing w:before="80" w:after="8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трансляция родителям положительного образа ребенка;</w:t>
      </w:r>
    </w:p>
    <w:p w:rsidR="00E9142D" w:rsidRPr="00E9142D" w:rsidRDefault="00E9142D" w:rsidP="00E9142D">
      <w:pPr>
        <w:numPr>
          <w:ilvl w:val="0"/>
          <w:numId w:val="3"/>
        </w:numPr>
        <w:shd w:val="clear" w:color="auto" w:fill="FFFFFF"/>
        <w:spacing w:before="80" w:after="8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работа по коррекции детско-родительских отношений.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             Для педагогов и родителей важно знать, что психическое (эмоциональное) насилие</w:t>
      </w:r>
      <w:r w:rsidRPr="00E9142D">
        <w:rPr>
          <w:rFonts w:ascii="Times New Roman" w:eastAsia="Times New Roman" w:hAnsi="Times New Roman" w:cs="Times New Roman"/>
          <w:i/>
          <w:iCs/>
          <w:color w:val="1D1B11"/>
          <w:sz w:val="28"/>
          <w:lang w:eastAsia="ru-RU"/>
        </w:rPr>
        <w:t> – </w:t>
      </w: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это периодическое, длительное или постоянное психическое воздействие на ребенка, тормозящее развитие личности и приводящее к формированию патологических черт характера.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К психологической форме насилия относятся: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• открытое неприятие и постоянная критика ребенка;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• угрозы в его адрес в словесной форме;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• замечания в оскорбительной форме, унижающие достоинство ребенка;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• преднамеренная физическая или социальная изоляция ребенка;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• ложь и невыполнение взрослым своих обещаний;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• однократное грубое физическое воздействие, вызывающее у ребенка психическую травму.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Пренебрежение нуждами ребенка </w:t>
      </w:r>
      <w:r w:rsidRPr="00E9142D">
        <w:rPr>
          <w:rFonts w:ascii="Times New Roman" w:eastAsia="Times New Roman" w:hAnsi="Times New Roman" w:cs="Times New Roman"/>
          <w:i/>
          <w:iCs/>
          <w:color w:val="1D1B11"/>
          <w:sz w:val="28"/>
          <w:lang w:eastAsia="ru-RU"/>
        </w:rPr>
        <w:t>– </w:t>
      </w: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это отсутствие элементарной заботы о ребенке, в результате чего нарушается его эмоциональное состояние, появляется угроза его здоровью или развитию.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К пренебрежению элементарными нуждами ребенка относятся: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• отсутствие адекватного возрасту и потребностям ребенка питания, одежды, жилья, образования, медицинской помощи;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• отсутствие должного внимания и заботы, в результате чего ребенок может стать жертвой несчастного случая.</w:t>
      </w:r>
    </w:p>
    <w:p w:rsidR="00E9142D" w:rsidRPr="00E9142D" w:rsidRDefault="00E9142D" w:rsidP="00E9142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Недостаток заботы о ребенке может быть непредумышленным, например, вследствие болезни, безработицы, хронической бедности, неопытности родителей, их невежества, следствием стихийных бедствий, социальных потрясений.</w:t>
      </w:r>
    </w:p>
    <w:p w:rsidR="00E9142D" w:rsidRPr="00E9142D" w:rsidRDefault="00E9142D" w:rsidP="00E9142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Воспитатель, ставящий своей задачей профилактику нарушения прав ребенка в семье, прежде всего сам должен быть для родителей образцом уважительного и доброжелательного поведения с ребенком.</w:t>
      </w:r>
    </w:p>
    <w:p w:rsidR="00E9142D" w:rsidRPr="00E9142D" w:rsidRDefault="00E9142D" w:rsidP="00E9142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Характерные черты гуманного стиля общения воспитателя с детьми: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• признание в качестве основной цели взаимодействия с ребенком обеспечение чувства психологической защищенности, доверия к миру и радости существования;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 xml:space="preserve">• индивидуальный подход, т.е. координация своих требований с задачей наиболее </w:t>
      </w:r>
      <w:proofErr w:type="gramStart"/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полного</w:t>
      </w:r>
      <w:proofErr w:type="gramEnd"/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 xml:space="preserve"> развития имеющихся у ребенка способностей;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lastRenderedPageBreak/>
        <w:t>• использование в качестве основных способов общения понимания, признания и принятия личности ребенка, основанных на умении встать на точку зрения ребенка, не игнорировать его чувства и эмоции;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• определенная личностная позиция воспитателя, а именно стремление исходить из интересов ребенка и перспектив его дальнейшего развития.</w:t>
      </w:r>
    </w:p>
    <w:p w:rsidR="00E9142D" w:rsidRPr="00E9142D" w:rsidRDefault="00E9142D" w:rsidP="00E9142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Для изучения педагогом семейного климата рекомендуются традиционные методы: наблюдение, опросы, беседы, анкетирование, интервью, тестирование, проективные методики, изучение продуктов детской деятельности и др.</w:t>
      </w:r>
    </w:p>
    <w:p w:rsidR="00E9142D" w:rsidRPr="00E9142D" w:rsidRDefault="00E9142D" w:rsidP="00E9142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В процессе наблюдения педагогу необходимо обратить особое внимание на содержание обращений, вопросов родителей к детям, их форму (мягкая, жесткая), употребление уменьшительно-ласкательных или грубых слов, реакции родителей на просьбы, рассказы детей, их шалости, капризы. Следует также оценить эмоциональную окраску общения: силу голоса родителей, его тон (спокойный, резкий, ироничный и др.), мимику, контакт глаз, телесные контакты – касания, ласковые поглаживания или жесткие толчки. Особое внимание надо обратить на реакцию детей (их настроение, содержание обращений и др.).</w:t>
      </w:r>
    </w:p>
    <w:p w:rsidR="00E9142D" w:rsidRPr="00E9142D" w:rsidRDefault="00E9142D" w:rsidP="00E9142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 xml:space="preserve">Педагог должен вести работу по своевременному выявлению нарушения прав детей, принятию мер по защите их от жестокого обращения. При </w:t>
      </w:r>
      <w:proofErr w:type="gramStart"/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выявлении</w:t>
      </w:r>
      <w:proofErr w:type="gramEnd"/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 xml:space="preserve"> таких случаев следует обращаться за помощью в различные инстанции: в милицию, юридические консультации, службы здравоохранения, медико-социально-психологические центры, телефоны доверия, специальные службы защиты от насилия.</w:t>
      </w:r>
    </w:p>
    <w:p w:rsidR="00E9142D" w:rsidRPr="00E9142D" w:rsidRDefault="00E9142D" w:rsidP="00E914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Необходимо иметь в виду, что работа по защите прав ребенка возможна лишь тогда, когда педагогу удается установить партнерские отношения с семьей, создать атмосферу общности интересов, эмоциональной взаимоподдержки и взаимопроникновения в интересы друг друга.</w:t>
      </w:r>
    </w:p>
    <w:p w:rsidR="00E9142D" w:rsidRPr="00E9142D" w:rsidRDefault="00E9142D" w:rsidP="00E9142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Таким образом, цель совместной работы педагогов и родителей – обеспечение преемственности между воспитанием ребенка в детском учреждении и в семье. Перед педагогами стоят следующие задачи: обеспечение родителей полной информацией о работе детского учреждения; получение информации о запросах родителей, условиях жизни ребенка в семье и его индивидуальных особенностях; наличие свободного доступа родителей к образовательному процессу; просвещение родителей; вовлечение семьи в совместную работу с педагогами.</w:t>
      </w:r>
    </w:p>
    <w:p w:rsidR="00E9142D" w:rsidRPr="00E9142D" w:rsidRDefault="00E9142D" w:rsidP="00E9142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Особой задачей является защита прав и достоинства маленького ребенка. Педагог должен вести работу по своевременному выявлению нарушения прав детей и принятию мер по защите детей от жестокого обращения.</w:t>
      </w:r>
    </w:p>
    <w:p w:rsidR="00E9142D" w:rsidRPr="00E9142D" w:rsidRDefault="00E9142D" w:rsidP="00E9142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В основе возможных разногласий в подходах к воспитанию детей у педагогов и родителей чаще всего лежат разные ценности воспитания и неосведомленность о закономерностях развития ребенка. Поэтому очень важно выявить различия в точках зрения педагогов и родителей, достигнуть взаимопонимания.</w:t>
      </w:r>
    </w:p>
    <w:p w:rsidR="00E9142D" w:rsidRPr="00E9142D" w:rsidRDefault="00E9142D" w:rsidP="00E9142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9142D">
        <w:rPr>
          <w:rFonts w:ascii="Times New Roman" w:eastAsia="Times New Roman" w:hAnsi="Times New Roman" w:cs="Times New Roman"/>
          <w:color w:val="1D1B11"/>
          <w:sz w:val="28"/>
          <w:lang w:eastAsia="ru-RU"/>
        </w:rPr>
        <w:t>Совместная работа с родителями может осуществляться в разных формах: беседы, консультирование, родительские собрания, тренинги, кружки, родительские клубы, семейные вечера, совместные праздники.</w:t>
      </w:r>
    </w:p>
    <w:p w:rsidR="00FE4B53" w:rsidRDefault="00FE4B53"/>
    <w:sectPr w:rsidR="00FE4B53" w:rsidSect="00A8541B">
      <w:pgSz w:w="11906" w:h="16838"/>
      <w:pgMar w:top="851" w:right="851" w:bottom="851" w:left="851" w:header="709" w:footer="709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80369"/>
    <w:multiLevelType w:val="multilevel"/>
    <w:tmpl w:val="DF684EC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C0000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196C6FA3"/>
    <w:multiLevelType w:val="multilevel"/>
    <w:tmpl w:val="6DDAA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806D0A"/>
    <w:multiLevelType w:val="multilevel"/>
    <w:tmpl w:val="BBC4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D74CC2"/>
    <w:multiLevelType w:val="multilevel"/>
    <w:tmpl w:val="016E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142D"/>
    <w:rsid w:val="00A8541B"/>
    <w:rsid w:val="00BF7349"/>
    <w:rsid w:val="00E9142D"/>
    <w:rsid w:val="00FE4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E91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9142D"/>
  </w:style>
  <w:style w:type="paragraph" w:customStyle="1" w:styleId="c7">
    <w:name w:val="c7"/>
    <w:basedOn w:val="a"/>
    <w:rsid w:val="00E91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E9142D"/>
  </w:style>
  <w:style w:type="character" w:customStyle="1" w:styleId="c4">
    <w:name w:val="c4"/>
    <w:basedOn w:val="a0"/>
    <w:rsid w:val="00E9142D"/>
  </w:style>
  <w:style w:type="character" w:customStyle="1" w:styleId="c26">
    <w:name w:val="c26"/>
    <w:basedOn w:val="a0"/>
    <w:rsid w:val="00E9142D"/>
  </w:style>
  <w:style w:type="character" w:customStyle="1" w:styleId="c5">
    <w:name w:val="c5"/>
    <w:basedOn w:val="a0"/>
    <w:rsid w:val="00E9142D"/>
  </w:style>
  <w:style w:type="character" w:customStyle="1" w:styleId="c21">
    <w:name w:val="c21"/>
    <w:basedOn w:val="a0"/>
    <w:rsid w:val="00E9142D"/>
  </w:style>
  <w:style w:type="paragraph" w:customStyle="1" w:styleId="c0">
    <w:name w:val="c0"/>
    <w:basedOn w:val="a"/>
    <w:rsid w:val="00E91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9142D"/>
  </w:style>
  <w:style w:type="character" w:customStyle="1" w:styleId="c1">
    <w:name w:val="c1"/>
    <w:basedOn w:val="a0"/>
    <w:rsid w:val="00E9142D"/>
  </w:style>
  <w:style w:type="character" w:customStyle="1" w:styleId="c13">
    <w:name w:val="c13"/>
    <w:basedOn w:val="a0"/>
    <w:rsid w:val="00E9142D"/>
  </w:style>
  <w:style w:type="character" w:customStyle="1" w:styleId="c3">
    <w:name w:val="c3"/>
    <w:basedOn w:val="a0"/>
    <w:rsid w:val="00E9142D"/>
  </w:style>
  <w:style w:type="character" w:customStyle="1" w:styleId="c27">
    <w:name w:val="c27"/>
    <w:basedOn w:val="a0"/>
    <w:rsid w:val="00E9142D"/>
  </w:style>
  <w:style w:type="paragraph" w:customStyle="1" w:styleId="c6">
    <w:name w:val="c6"/>
    <w:basedOn w:val="a"/>
    <w:rsid w:val="00E91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E91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E9142D"/>
  </w:style>
  <w:style w:type="paragraph" w:styleId="a3">
    <w:name w:val="No Spacing"/>
    <w:uiPriority w:val="1"/>
    <w:qFormat/>
    <w:rsid w:val="00A854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1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2140</Words>
  <Characters>12200</Characters>
  <Application>Microsoft Office Word</Application>
  <DocSecurity>0</DocSecurity>
  <Lines>101</Lines>
  <Paragraphs>28</Paragraphs>
  <ScaleCrop>false</ScaleCrop>
  <Company/>
  <LinksUpToDate>false</LinksUpToDate>
  <CharactersWithSpaces>14312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2023-11-01T05:57:00Z</dcterms:created>
  <dcterms:modified xsi:type="dcterms:W3CDTF">2023-11-20T10:18:00Z</dcterms:modified>
</cp:coreProperties>
</file>